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80" w:rsidRPr="00453873" w:rsidRDefault="0067339F" w:rsidP="0067339F">
      <w:pPr>
        <w:ind w:left="2160"/>
        <w:rPr>
          <w:rFonts w:asciiTheme="majorEastAsia" w:eastAsiaTheme="majorEastAsia" w:hAnsiTheme="majorEastAsia"/>
          <w:b/>
          <w:sz w:val="40"/>
        </w:rPr>
      </w:pPr>
      <w:r w:rsidRPr="00453873">
        <w:rPr>
          <w:rFonts w:asciiTheme="majorEastAsia" w:eastAsiaTheme="majorEastAsia" w:hAnsiTheme="majorEastAsia" w:hint="eastAsia"/>
          <w:b/>
          <w:sz w:val="40"/>
        </w:rPr>
        <w:t>有一天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有一天</w:t>
      </w:r>
      <w:r w:rsidRPr="0067339F">
        <w:rPr>
          <w:rFonts w:hint="eastAsia"/>
          <w:sz w:val="24"/>
        </w:rPr>
        <w:t>你若觉得失去勇气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有一天</w:t>
      </w:r>
      <w:r w:rsidRPr="0067339F">
        <w:rPr>
          <w:rFonts w:hint="eastAsia"/>
          <w:sz w:val="24"/>
        </w:rPr>
        <w:t>你若真的想放弃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有一天</w:t>
      </w:r>
      <w:r w:rsidRPr="0067339F">
        <w:rPr>
          <w:rFonts w:hint="eastAsia"/>
          <w:sz w:val="24"/>
        </w:rPr>
        <w:t>你若感觉每人爱你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有一天</w:t>
      </w:r>
      <w:r w:rsidRPr="0067339F">
        <w:rPr>
          <w:rFonts w:hint="eastAsia"/>
          <w:sz w:val="24"/>
        </w:rPr>
        <w:t>好像走到谷底</w:t>
      </w:r>
    </w:p>
    <w:p w:rsidR="0067339F" w:rsidRPr="0067339F" w:rsidRDefault="0067339F" w:rsidP="0067339F">
      <w:pPr>
        <w:ind w:left="2160"/>
        <w:rPr>
          <w:sz w:val="24"/>
        </w:rPr>
      </w:pP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那一天</w:t>
      </w:r>
      <w:r w:rsidRPr="0067339F">
        <w:rPr>
          <w:rFonts w:hint="eastAsia"/>
          <w:sz w:val="24"/>
        </w:rPr>
        <w:t>你要振作你的心情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那一天</w:t>
      </w:r>
      <w:r w:rsidRPr="0067339F">
        <w:rPr>
          <w:rFonts w:hint="eastAsia"/>
          <w:sz w:val="24"/>
        </w:rPr>
        <w:t>你要珍惜你自己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那一天</w:t>
      </w:r>
      <w:r w:rsidRPr="0067339F">
        <w:rPr>
          <w:rFonts w:hint="eastAsia"/>
          <w:sz w:val="24"/>
        </w:rPr>
        <w:t>不要忘记有人爱你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那一天</w:t>
      </w:r>
      <w:r w:rsidRPr="0067339F">
        <w:rPr>
          <w:rFonts w:hint="eastAsia"/>
          <w:sz w:val="24"/>
        </w:rPr>
        <w:t>不要轻易说放弃</w:t>
      </w:r>
    </w:p>
    <w:p w:rsidR="0067339F" w:rsidRPr="0067339F" w:rsidRDefault="0067339F" w:rsidP="0067339F">
      <w:pPr>
        <w:ind w:left="2160"/>
        <w:rPr>
          <w:sz w:val="24"/>
        </w:rPr>
      </w:pP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这个世界真有一位上帝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祂爱你</w:t>
      </w:r>
      <w:r>
        <w:rPr>
          <w:sz w:val="24"/>
        </w:rPr>
        <w:t>，</w:t>
      </w:r>
      <w:r w:rsidRPr="0067339F">
        <w:rPr>
          <w:rFonts w:hint="eastAsia"/>
          <w:sz w:val="24"/>
        </w:rPr>
        <w:t>祂愿意帮助你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茫茫人海</w:t>
      </w:r>
      <w:r w:rsidRPr="0067339F">
        <w:rPr>
          <w:rFonts w:hint="eastAsia"/>
          <w:sz w:val="24"/>
        </w:rPr>
        <w:t>虽然寂寞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祂爱能温暖一切冷漠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这个世界真有一位上帝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他的双手渴望紧紧拥抱你</w:t>
      </w:r>
    </w:p>
    <w:p w:rsidR="0067339F" w:rsidRP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漫漫长夜陪你走过</w:t>
      </w:r>
    </w:p>
    <w:p w:rsidR="0067339F" w:rsidRDefault="0067339F" w:rsidP="0067339F">
      <w:pPr>
        <w:ind w:left="2160"/>
        <w:rPr>
          <w:sz w:val="24"/>
        </w:rPr>
      </w:pPr>
      <w:r w:rsidRPr="0067339F">
        <w:rPr>
          <w:sz w:val="24"/>
        </w:rPr>
        <w:t>祂爱你</w:t>
      </w:r>
      <w:r>
        <w:rPr>
          <w:sz w:val="24"/>
        </w:rPr>
        <w:t>，</w:t>
      </w:r>
      <w:r w:rsidRPr="0067339F">
        <w:rPr>
          <w:rFonts w:hint="eastAsia"/>
          <w:sz w:val="24"/>
        </w:rPr>
        <w:t>伴你一生之久</w:t>
      </w:r>
    </w:p>
    <w:p w:rsidR="0067339F" w:rsidRDefault="0067339F" w:rsidP="0067339F">
      <w:pPr>
        <w:ind w:left="2160"/>
        <w:rPr>
          <w:sz w:val="24"/>
        </w:rPr>
      </w:pPr>
    </w:p>
    <w:p w:rsidR="0067339F" w:rsidRPr="00453873" w:rsidRDefault="0067339F" w:rsidP="00453873">
      <w:pPr>
        <w:pStyle w:val="Heading1"/>
      </w:pPr>
      <w:r w:rsidRPr="00453873">
        <w:lastRenderedPageBreak/>
        <w:t>If One Day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If one day you feel that you’ve lost courage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If one day you feel like giving up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If one day you feel that no one loves you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If one day you’re in the depths of despair</w:t>
      </w:r>
    </w:p>
    <w:p w:rsidR="0067339F" w:rsidRDefault="0067339F" w:rsidP="0067339F">
      <w:pPr>
        <w:ind w:left="2160"/>
        <w:rPr>
          <w:sz w:val="24"/>
        </w:rPr>
      </w:pPr>
    </w:p>
    <w:p w:rsidR="0067339F" w:rsidRDefault="00453873" w:rsidP="0067339F">
      <w:pPr>
        <w:ind w:left="2160"/>
        <w:rPr>
          <w:sz w:val="24"/>
        </w:rPr>
      </w:pPr>
      <w:r>
        <w:rPr>
          <w:sz w:val="24"/>
        </w:rPr>
        <w:t>On that day</w:t>
      </w:r>
      <w:r w:rsidR="0067339F">
        <w:rPr>
          <w:sz w:val="24"/>
        </w:rPr>
        <w:t xml:space="preserve"> may you rise up and remain strong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On that day may you appreciate your life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On that day do not forget that you are loved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On that day</w:t>
      </w:r>
      <w:bookmarkStart w:id="0" w:name="_GoBack"/>
      <w:bookmarkEnd w:id="0"/>
      <w:r>
        <w:rPr>
          <w:sz w:val="24"/>
        </w:rPr>
        <w:t xml:space="preserve"> don’t you say you’re giving up</w:t>
      </w:r>
    </w:p>
    <w:p w:rsidR="0067339F" w:rsidRDefault="0067339F" w:rsidP="0067339F">
      <w:pPr>
        <w:ind w:left="2160"/>
        <w:rPr>
          <w:sz w:val="24"/>
        </w:rPr>
      </w:pP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There is really a God in this world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He loves you and longs to help you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Although you are lonely and lost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His love melts the coldest of hearts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There is really a God in this world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He stretches out His arms to hold you tight</w:t>
      </w:r>
    </w:p>
    <w:p w:rsidR="0067339F" w:rsidRDefault="0067339F" w:rsidP="0067339F">
      <w:pPr>
        <w:ind w:left="2160"/>
        <w:rPr>
          <w:sz w:val="24"/>
        </w:rPr>
      </w:pPr>
      <w:r>
        <w:rPr>
          <w:sz w:val="24"/>
        </w:rPr>
        <w:t>He walks beside you through dark lonely nights</w:t>
      </w:r>
    </w:p>
    <w:p w:rsidR="0067339F" w:rsidRPr="0067339F" w:rsidRDefault="0067339F" w:rsidP="0067339F">
      <w:pPr>
        <w:ind w:left="2160"/>
        <w:rPr>
          <w:rFonts w:hint="eastAsia"/>
          <w:sz w:val="24"/>
        </w:rPr>
      </w:pPr>
      <w:r>
        <w:rPr>
          <w:sz w:val="24"/>
        </w:rPr>
        <w:t>He loves you and will be with you forever</w:t>
      </w:r>
    </w:p>
    <w:sectPr w:rsidR="0067339F" w:rsidRPr="0067339F" w:rsidSect="0045387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printTwoOnOn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F"/>
    <w:rsid w:val="00346AB3"/>
    <w:rsid w:val="00453873"/>
    <w:rsid w:val="00663880"/>
    <w:rsid w:val="006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8AF61-09AB-4A16-A8E2-1F9C2AA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873"/>
    <w:pPr>
      <w:keepNext/>
      <w:ind w:left="2160"/>
      <w:outlineLvl w:val="0"/>
    </w:pPr>
    <w:rPr>
      <w:rFonts w:ascii="Times New Roman" w:hAnsi="Times New Roman" w:cs="Times New Roman"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873"/>
    <w:rPr>
      <w:rFonts w:ascii="Times New Roman" w:hAnsi="Times New Roman" w:cs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2017-06-02T08:58:00Z</dcterms:created>
  <dcterms:modified xsi:type="dcterms:W3CDTF">2017-06-02T09:15:00Z</dcterms:modified>
</cp:coreProperties>
</file>